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DC0A33" w:rsidRPr="005A4E8A" w14:paraId="6E095C45" w14:textId="77777777" w:rsidTr="00050DA7">
        <w:tc>
          <w:tcPr>
            <w:tcW w:w="4428" w:type="dxa"/>
          </w:tcPr>
          <w:p w14:paraId="533EC41C" w14:textId="77777777" w:rsidR="00DC0A33" w:rsidRPr="005A4E8A" w:rsidRDefault="00DC0A33" w:rsidP="00CE08CE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</w:r>
            <w:r>
              <w:t>EEP</w:t>
            </w:r>
            <w:r w:rsidRPr="005A4E8A">
              <w:t xml:space="preserve"> Committee</w:t>
            </w:r>
          </w:p>
        </w:tc>
        <w:tc>
          <w:tcPr>
            <w:tcW w:w="5461" w:type="dxa"/>
          </w:tcPr>
          <w:p w14:paraId="29F6548B" w14:textId="77777777" w:rsidR="00DC0A33" w:rsidRDefault="00DC0A33" w:rsidP="008E278F">
            <w:pPr>
              <w:jc w:val="right"/>
            </w:pPr>
            <w:r>
              <w:t>EEP18/output/</w:t>
            </w:r>
            <w:r w:rsidR="00520F5D">
              <w:t>19</w:t>
            </w:r>
          </w:p>
          <w:p w14:paraId="6A162153" w14:textId="77777777" w:rsidR="00DC0A33" w:rsidRPr="005A4E8A" w:rsidRDefault="00DC0A33" w:rsidP="008E278F">
            <w:pPr>
              <w:jc w:val="right"/>
            </w:pPr>
          </w:p>
        </w:tc>
      </w:tr>
      <w:tr w:rsidR="00DC0A33" w:rsidRPr="005A4E8A" w14:paraId="110A79E2" w14:textId="77777777" w:rsidTr="00050DA7">
        <w:tc>
          <w:tcPr>
            <w:tcW w:w="4428" w:type="dxa"/>
          </w:tcPr>
          <w:p w14:paraId="7825AB37" w14:textId="77777777" w:rsidR="00DC0A33" w:rsidRDefault="00DC0A33" w:rsidP="0032256A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>
              <w:t>e-NAV Committee</w:t>
            </w:r>
          </w:p>
          <w:p w14:paraId="58264967" w14:textId="77777777" w:rsidR="00DC0A33" w:rsidRDefault="00DC0A33" w:rsidP="0032256A">
            <w:pPr>
              <w:tabs>
                <w:tab w:val="left" w:pos="851"/>
              </w:tabs>
            </w:pPr>
            <w:r>
              <w:tab/>
              <w:t>WWA</w:t>
            </w:r>
          </w:p>
          <w:p w14:paraId="4FDAC7F6" w14:textId="77777777" w:rsidR="00DC0A33" w:rsidRPr="00EA5D6B" w:rsidRDefault="00DC0A33" w:rsidP="003A445F">
            <w:pPr>
              <w:tabs>
                <w:tab w:val="left" w:pos="851"/>
              </w:tabs>
              <w:ind w:left="880"/>
            </w:pPr>
            <w:r>
              <w:t>IALA Secretariat</w:t>
            </w:r>
          </w:p>
        </w:tc>
        <w:tc>
          <w:tcPr>
            <w:tcW w:w="5461" w:type="dxa"/>
          </w:tcPr>
          <w:p w14:paraId="17361684" w14:textId="77777777" w:rsidR="00DC0A33" w:rsidRPr="005A4E8A" w:rsidRDefault="00520F5D" w:rsidP="00CE08CE">
            <w:pPr>
              <w:jc w:val="right"/>
            </w:pPr>
            <w:r>
              <w:t>20 April</w:t>
            </w:r>
            <w:r w:rsidR="00DC0A33">
              <w:t xml:space="preserve"> </w:t>
            </w:r>
            <w:r w:rsidR="00DC0A33" w:rsidRPr="005A4E8A">
              <w:t>201</w:t>
            </w:r>
            <w:r w:rsidR="00DC0A33">
              <w:t>2</w:t>
            </w:r>
          </w:p>
        </w:tc>
      </w:tr>
    </w:tbl>
    <w:p w14:paraId="59F281DB" w14:textId="77777777" w:rsidR="00DC0A33" w:rsidRDefault="00DC0A33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476C9596" w14:textId="77777777" w:rsidR="00DC0A33" w:rsidRPr="00630E6A" w:rsidRDefault="00DC0A33" w:rsidP="00630E6A">
      <w:pPr>
        <w:pStyle w:val="Title"/>
        <w:spacing w:after="120"/>
        <w:rPr>
          <w:rFonts w:ascii="Arial" w:hAnsi="Arial" w:cs="Arial"/>
          <w:color w:val="000000"/>
        </w:rPr>
      </w:pPr>
      <w:r w:rsidRPr="00630E6A">
        <w:rPr>
          <w:rFonts w:ascii="Arial" w:hAnsi="Arial" w:cs="Arial"/>
          <w:color w:val="000000"/>
        </w:rPr>
        <w:t>Liaison Note</w:t>
      </w:r>
    </w:p>
    <w:p w14:paraId="2BB36BF7" w14:textId="77777777" w:rsidR="00DC0A33" w:rsidRDefault="00DC0A33" w:rsidP="00630E6A">
      <w:pPr>
        <w:pStyle w:val="Title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Training Requirements</w:t>
      </w:r>
    </w:p>
    <w:p w14:paraId="1D41BFB8" w14:textId="77777777" w:rsidR="00DC0A33" w:rsidRPr="00630E6A" w:rsidRDefault="00DC0A33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7E64B947" w14:textId="77777777" w:rsidR="00DC0A33" w:rsidRPr="00630E6A" w:rsidRDefault="00DC0A33" w:rsidP="005A4E8A">
      <w:pPr>
        <w:pStyle w:val="Heading1"/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Introduction</w:t>
      </w:r>
    </w:p>
    <w:p w14:paraId="7924C4E9" w14:textId="77777777" w:rsidR="00DC0A33" w:rsidRDefault="00DC0A33" w:rsidP="006C5281">
      <w:pPr>
        <w:pStyle w:val="BodyText"/>
        <w:rPr>
          <w:rFonts w:cs="Calibri"/>
          <w:szCs w:val="22"/>
          <w:lang w:val="en-GB" w:eastAsia="en-GB"/>
        </w:rPr>
      </w:pPr>
      <w:r>
        <w:t>The e-NAV Committee was requested to advise the EEP Committee if they</w:t>
      </w:r>
      <w:r>
        <w:rPr>
          <w:rFonts w:cs="Calibri"/>
          <w:szCs w:val="22"/>
          <w:lang w:val="en-GB" w:eastAsia="en-GB"/>
        </w:rPr>
        <w:t xml:space="preserve"> envisaged the need for additional level 2 technician training courses. </w:t>
      </w:r>
    </w:p>
    <w:p w14:paraId="12A3230C" w14:textId="77777777" w:rsidR="00DC0A33" w:rsidRDefault="00DC0A33" w:rsidP="005A4E8A">
      <w:pPr>
        <w:pStyle w:val="BodyText"/>
      </w:pPr>
      <w:r>
        <w:t>The EEP Committee notes the response from the e-NAV Committee</w:t>
      </w:r>
      <w:r w:rsidR="00520F5D">
        <w:t xml:space="preserve"> (</w:t>
      </w:r>
      <w:r w:rsidR="00520F5D">
        <w:t>e-NAV11/output/18</w:t>
      </w:r>
      <w:r w:rsidR="00520F5D">
        <w:t>)</w:t>
      </w:r>
      <w:r>
        <w:t xml:space="preserve"> suggesting that an additional training module on Radionavigation be included in the Level 2 course syllabus.  </w:t>
      </w:r>
    </w:p>
    <w:p w14:paraId="17843557" w14:textId="77777777" w:rsidR="00DC0A33" w:rsidRDefault="00DC0A33" w:rsidP="005A4E8A">
      <w:pPr>
        <w:pStyle w:val="BodyText"/>
      </w:pPr>
      <w:r>
        <w:t xml:space="preserve">This suggestion is supported in principle and has been discussed with the </w:t>
      </w:r>
      <w:r w:rsidR="00520F5D">
        <w:t xml:space="preserve">World-Wide </w:t>
      </w:r>
      <w:r>
        <w:t xml:space="preserve">Academy. The outcome </w:t>
      </w:r>
      <w:r w:rsidR="00520F5D">
        <w:t>is</w:t>
      </w:r>
      <w:r>
        <w:t xml:space="preserve"> that the existing Module 9 (DGNSS) will be expanded to include appropriate radionavigation elements based on the very helpful list provided at paragraph </w:t>
      </w:r>
      <w:r w:rsidR="00520F5D">
        <w:t xml:space="preserve">2 of </w:t>
      </w:r>
      <w:r w:rsidR="00520F5D">
        <w:t>e-NAV11/output/18</w:t>
      </w:r>
      <w:bookmarkStart w:id="0" w:name="_GoBack"/>
      <w:bookmarkEnd w:id="0"/>
      <w:r>
        <w:t xml:space="preserve">.  </w:t>
      </w:r>
    </w:p>
    <w:p w14:paraId="45FF0400" w14:textId="77777777" w:rsidR="00DC0A33" w:rsidRPr="00630E6A" w:rsidRDefault="00DC0A33" w:rsidP="00630E6A">
      <w:pPr>
        <w:pStyle w:val="Heading1"/>
        <w:tabs>
          <w:tab w:val="clear" w:pos="432"/>
        </w:tabs>
        <w:ind w:left="567" w:hanging="567"/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Action requested</w:t>
      </w:r>
    </w:p>
    <w:p w14:paraId="63495315" w14:textId="77777777" w:rsidR="00DC0A33" w:rsidRDefault="00DC0A33" w:rsidP="00EA5D6B">
      <w:pPr>
        <w:pStyle w:val="BodyText"/>
      </w:pPr>
      <w:r>
        <w:t xml:space="preserve">The </w:t>
      </w:r>
      <w:r w:rsidR="00520F5D">
        <w:t xml:space="preserve">World-Wide </w:t>
      </w:r>
      <w:r>
        <w:t xml:space="preserve">Academy </w:t>
      </w:r>
      <w:r w:rsidR="00520F5D">
        <w:t xml:space="preserve">is requested </w:t>
      </w:r>
      <w:r>
        <w:t>to liaise directly with the e-NAV Committee regarding the precise details of the changes to Module 9.</w:t>
      </w:r>
    </w:p>
    <w:p w14:paraId="0F0539BA" w14:textId="77777777" w:rsidR="00DC0A33" w:rsidRDefault="00DC0A33" w:rsidP="00EA5D6B">
      <w:pPr>
        <w:pStyle w:val="BodyText"/>
      </w:pPr>
    </w:p>
    <w:p w14:paraId="56845A07" w14:textId="77777777" w:rsidR="00DC0A33" w:rsidRDefault="00DC0A33" w:rsidP="00EA5D6B">
      <w:pPr>
        <w:pStyle w:val="BodyText"/>
      </w:pPr>
    </w:p>
    <w:sectPr w:rsidR="00DC0A33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C231A8" w14:textId="77777777" w:rsidR="00DC0A33" w:rsidRDefault="00DC0A33" w:rsidP="00002906">
      <w:r>
        <w:separator/>
      </w:r>
    </w:p>
  </w:endnote>
  <w:endnote w:type="continuationSeparator" w:id="0">
    <w:p w14:paraId="15B7E803" w14:textId="77777777" w:rsidR="00DC0A33" w:rsidRDefault="00DC0A33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599E65" w14:textId="77777777" w:rsidR="00DC0A33" w:rsidRDefault="00DC0A33">
    <w:pPr>
      <w:pStyle w:val="Footer"/>
    </w:pPr>
    <w:r>
      <w:tab/>
    </w:r>
    <w:r w:rsidR="00520F5D">
      <w:fldChar w:fldCharType="begin"/>
    </w:r>
    <w:r w:rsidR="00520F5D">
      <w:instrText xml:space="preserve"> PAGE   \* MERGEFORMAT </w:instrText>
    </w:r>
    <w:r w:rsidR="00520F5D">
      <w:fldChar w:fldCharType="separate"/>
    </w:r>
    <w:r w:rsidR="00520F5D">
      <w:rPr>
        <w:noProof/>
      </w:rPr>
      <w:t>1</w:t>
    </w:r>
    <w:r w:rsidR="00520F5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EA6FF" w14:textId="77777777" w:rsidR="00DC0A33" w:rsidRDefault="00DC0A33" w:rsidP="00002906">
      <w:r>
        <w:separator/>
      </w:r>
    </w:p>
  </w:footnote>
  <w:footnote w:type="continuationSeparator" w:id="0">
    <w:p w14:paraId="687B347F" w14:textId="77777777" w:rsidR="00DC0A33" w:rsidRDefault="00DC0A33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259B5A48"/>
    <w:multiLevelType w:val="hybridMultilevel"/>
    <w:tmpl w:val="8A685E7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A213307"/>
    <w:multiLevelType w:val="hybridMultilevel"/>
    <w:tmpl w:val="86EC77D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4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E8A"/>
    <w:rsid w:val="00002906"/>
    <w:rsid w:val="00031A92"/>
    <w:rsid w:val="000348ED"/>
    <w:rsid w:val="00036801"/>
    <w:rsid w:val="000456CC"/>
    <w:rsid w:val="00050DA7"/>
    <w:rsid w:val="00057876"/>
    <w:rsid w:val="00060138"/>
    <w:rsid w:val="00066762"/>
    <w:rsid w:val="00091902"/>
    <w:rsid w:val="000A5A01"/>
    <w:rsid w:val="001276AD"/>
    <w:rsid w:val="00135447"/>
    <w:rsid w:val="00152273"/>
    <w:rsid w:val="001A654A"/>
    <w:rsid w:val="001C74CF"/>
    <w:rsid w:val="00261280"/>
    <w:rsid w:val="002F62B6"/>
    <w:rsid w:val="0032256A"/>
    <w:rsid w:val="003A445F"/>
    <w:rsid w:val="003D55DD"/>
    <w:rsid w:val="003E1831"/>
    <w:rsid w:val="00405082"/>
    <w:rsid w:val="00412A62"/>
    <w:rsid w:val="00424954"/>
    <w:rsid w:val="00455661"/>
    <w:rsid w:val="00496767"/>
    <w:rsid w:val="004C118C"/>
    <w:rsid w:val="004C1386"/>
    <w:rsid w:val="004C220D"/>
    <w:rsid w:val="005105E5"/>
    <w:rsid w:val="0051216D"/>
    <w:rsid w:val="00520F5D"/>
    <w:rsid w:val="005721AB"/>
    <w:rsid w:val="00586DFA"/>
    <w:rsid w:val="005A4E8A"/>
    <w:rsid w:val="005D05AC"/>
    <w:rsid w:val="005E372D"/>
    <w:rsid w:val="005E7489"/>
    <w:rsid w:val="00624308"/>
    <w:rsid w:val="00630E6A"/>
    <w:rsid w:val="00630F7F"/>
    <w:rsid w:val="0064435F"/>
    <w:rsid w:val="00662B33"/>
    <w:rsid w:val="006B0703"/>
    <w:rsid w:val="006C140E"/>
    <w:rsid w:val="006C5281"/>
    <w:rsid w:val="006D470F"/>
    <w:rsid w:val="006E5C49"/>
    <w:rsid w:val="00705A45"/>
    <w:rsid w:val="00727E88"/>
    <w:rsid w:val="00745DEE"/>
    <w:rsid w:val="0074679F"/>
    <w:rsid w:val="00775878"/>
    <w:rsid w:val="0078396F"/>
    <w:rsid w:val="007C49E4"/>
    <w:rsid w:val="007E3F96"/>
    <w:rsid w:val="0080092C"/>
    <w:rsid w:val="00872453"/>
    <w:rsid w:val="008B02C1"/>
    <w:rsid w:val="008E278F"/>
    <w:rsid w:val="008F13DD"/>
    <w:rsid w:val="00902AA4"/>
    <w:rsid w:val="00940EC8"/>
    <w:rsid w:val="00971DCC"/>
    <w:rsid w:val="009C1BEF"/>
    <w:rsid w:val="009F3B6C"/>
    <w:rsid w:val="009F5C36"/>
    <w:rsid w:val="00A27F12"/>
    <w:rsid w:val="00A30579"/>
    <w:rsid w:val="00A43021"/>
    <w:rsid w:val="00A43AE0"/>
    <w:rsid w:val="00A515A9"/>
    <w:rsid w:val="00AA76C0"/>
    <w:rsid w:val="00AB3800"/>
    <w:rsid w:val="00AD673D"/>
    <w:rsid w:val="00AE3A2D"/>
    <w:rsid w:val="00B077EC"/>
    <w:rsid w:val="00B15B24"/>
    <w:rsid w:val="00B7653A"/>
    <w:rsid w:val="00B8247E"/>
    <w:rsid w:val="00BA0536"/>
    <w:rsid w:val="00BE7AB2"/>
    <w:rsid w:val="00C637A9"/>
    <w:rsid w:val="00C831A7"/>
    <w:rsid w:val="00CA04AF"/>
    <w:rsid w:val="00CE08CE"/>
    <w:rsid w:val="00D01C00"/>
    <w:rsid w:val="00D70DB4"/>
    <w:rsid w:val="00DB71B0"/>
    <w:rsid w:val="00DC0A33"/>
    <w:rsid w:val="00E5627A"/>
    <w:rsid w:val="00E763C1"/>
    <w:rsid w:val="00E93C9B"/>
    <w:rsid w:val="00EA5D6B"/>
    <w:rsid w:val="00ED1960"/>
    <w:rsid w:val="00EE3F2F"/>
    <w:rsid w:val="00F64EB7"/>
    <w:rsid w:val="00F73D9D"/>
    <w:rsid w:val="00F73F78"/>
    <w:rsid w:val="00F91F5C"/>
    <w:rsid w:val="00FA1845"/>
    <w:rsid w:val="00FA5842"/>
    <w:rsid w:val="00FA6769"/>
    <w:rsid w:val="00FC1885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AF134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bCs w:val="0"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396F"/>
    <w:rPr>
      <w:rFonts w:ascii="Cambria" w:hAnsi="Cambria" w:cs="Times New Roman"/>
      <w:b/>
      <w:bCs/>
      <w:kern w:val="32"/>
      <w:sz w:val="32"/>
      <w:szCs w:val="32"/>
      <w:lang w:val="en-GB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8396F"/>
    <w:rPr>
      <w:rFonts w:ascii="Cambria" w:hAnsi="Cambria" w:cs="Times New Roman"/>
      <w:b/>
      <w:i/>
      <w:sz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8396F"/>
    <w:rPr>
      <w:rFonts w:ascii="Cambria" w:hAnsi="Cambria" w:cs="Times New Roman"/>
      <w:b/>
      <w:sz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8396F"/>
    <w:rPr>
      <w:rFonts w:ascii="Calibri" w:hAnsi="Calibri" w:cs="Times New Roman"/>
      <w:b/>
      <w:sz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8396F"/>
    <w:rPr>
      <w:rFonts w:ascii="Calibri" w:hAnsi="Calibri" w:cs="Times New Roman"/>
      <w:b/>
      <w:i/>
      <w:sz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8396F"/>
    <w:rPr>
      <w:rFonts w:ascii="Calibri" w:hAnsi="Calibri" w:cs="Times New Roman"/>
      <w:b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8396F"/>
    <w:rPr>
      <w:rFonts w:ascii="Calibri" w:hAnsi="Calibri" w:cs="Times New Roman"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8396F"/>
    <w:rPr>
      <w:rFonts w:ascii="Calibri" w:hAnsi="Calibri" w:cs="Times New Roman"/>
      <w:i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8396F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8396F"/>
    <w:rPr>
      <w:rFonts w:ascii="Cambria" w:hAnsi="Cambria" w:cs="Times New Roman"/>
      <w:b/>
      <w:kern w:val="28"/>
      <w:sz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lang w:val="en-AU" w:eastAsia="en-A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/>
      <w:sz w:val="24"/>
      <w:szCs w:val="24"/>
      <w:lang w:val="fr-FR"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D05AC"/>
    <w:rPr>
      <w:rFonts w:ascii="Arial" w:eastAsia="MS Mincho" w:hAnsi="Arial" w:cs="Times New Roman"/>
      <w:sz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lang w:val="en-AU" w:eastAsia="en-A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lang w:val="en-AU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EEP%20Committee\EEP16\Output%20Paper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\Users\Hadley\Documents\A_Work\IALA\Committees\EEP Committee\EEP16\Output Papers\Internal Committee Liaison Note Template rev3.dotx</Template>
  <TotalTime>56</TotalTime>
  <Pages>1</Pages>
  <Words>138</Words>
  <Characters>787</Characters>
  <Application>Microsoft Macintosh Word</Application>
  <DocSecurity>0</DocSecurity>
  <Lines>6</Lines>
  <Paragraphs>1</Paragraphs>
  <ScaleCrop>false</ScaleCrop>
  <Company>DFO-MPO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Mike Hadley</dc:creator>
  <cp:keywords/>
  <dc:description/>
  <cp:lastModifiedBy>Mike Hadley (Home)</cp:lastModifiedBy>
  <cp:revision>16</cp:revision>
  <cp:lastPrinted>2006-10-19T10:49:00Z</cp:lastPrinted>
  <dcterms:created xsi:type="dcterms:W3CDTF">2011-04-07T11:37:00Z</dcterms:created>
  <dcterms:modified xsi:type="dcterms:W3CDTF">2012-04-18T16:04:00Z</dcterms:modified>
</cp:coreProperties>
</file>